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C34A25" w14:textId="77777777" w:rsidR="008653CE" w:rsidRDefault="00000000">
      <w:pPr>
        <w:tabs>
          <w:tab w:val="left" w:pos="2977"/>
        </w:tabs>
        <w:spacing w:line="360" w:lineRule="auto"/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首都医科大学宣武医院</w:t>
      </w:r>
    </w:p>
    <w:p w14:paraId="10745487" w14:textId="77777777" w:rsidR="008653CE" w:rsidRDefault="00000000">
      <w:pPr>
        <w:tabs>
          <w:tab w:val="left" w:pos="2977"/>
        </w:tabs>
        <w:spacing w:line="360" w:lineRule="auto"/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临床试验（全部支付）流程说明</w:t>
      </w:r>
    </w:p>
    <w:p w14:paraId="4F30AE49" w14:textId="77777777" w:rsidR="008653CE" w:rsidRDefault="008653CE">
      <w:pPr>
        <w:tabs>
          <w:tab w:val="left" w:pos="2977"/>
        </w:tabs>
        <w:spacing w:line="360" w:lineRule="auto"/>
        <w:jc w:val="center"/>
        <w:rPr>
          <w:b/>
          <w:sz w:val="32"/>
          <w:szCs w:val="32"/>
        </w:rPr>
      </w:pPr>
    </w:p>
    <w:p w14:paraId="5416D93E" w14:textId="77777777" w:rsidR="008653CE" w:rsidRDefault="00000000">
      <w:pPr>
        <w:tabs>
          <w:tab w:val="left" w:pos="2977"/>
        </w:tabs>
        <w:spacing w:line="360" w:lineRule="auto"/>
        <w:ind w:firstLine="540"/>
        <w:rPr>
          <w:sz w:val="28"/>
          <w:szCs w:val="28"/>
        </w:rPr>
      </w:pPr>
      <w:r>
        <w:rPr>
          <w:rFonts w:hint="eastAsia"/>
          <w:sz w:val="28"/>
          <w:szCs w:val="28"/>
        </w:rPr>
        <w:t>本流程适用于受试者住院、且住院费用全部由申办方</w:t>
      </w:r>
      <w:r>
        <w:rPr>
          <w:rFonts w:hint="eastAsia"/>
          <w:sz w:val="28"/>
          <w:szCs w:val="28"/>
        </w:rPr>
        <w:t>/CRO</w:t>
      </w:r>
      <w:r>
        <w:rPr>
          <w:rFonts w:hint="eastAsia"/>
          <w:sz w:val="28"/>
          <w:szCs w:val="28"/>
        </w:rPr>
        <w:t>支付的药物和医疗器械临床试验。</w:t>
      </w:r>
    </w:p>
    <w:p w14:paraId="09560B56" w14:textId="77777777" w:rsidR="008653CE" w:rsidRDefault="00000000">
      <w:pPr>
        <w:tabs>
          <w:tab w:val="left" w:pos="2977"/>
        </w:tabs>
        <w:spacing w:line="360" w:lineRule="auto"/>
        <w:ind w:firstLine="540"/>
        <w:rPr>
          <w:sz w:val="28"/>
          <w:szCs w:val="28"/>
        </w:rPr>
      </w:pPr>
      <w:r>
        <w:rPr>
          <w:rFonts w:hint="eastAsia"/>
          <w:sz w:val="28"/>
          <w:szCs w:val="28"/>
        </w:rPr>
        <w:t>如果受试者试验期间的挂号、检查等在门诊进行；或者住院期间的费用仅有一部分由申办方</w:t>
      </w:r>
      <w:r>
        <w:rPr>
          <w:rFonts w:hint="eastAsia"/>
          <w:sz w:val="28"/>
          <w:szCs w:val="28"/>
        </w:rPr>
        <w:t>/CRO</w:t>
      </w:r>
      <w:r>
        <w:rPr>
          <w:rFonts w:hint="eastAsia"/>
          <w:sz w:val="28"/>
          <w:szCs w:val="28"/>
        </w:rPr>
        <w:t>支付，则不适用于本流程。</w:t>
      </w:r>
    </w:p>
    <w:p w14:paraId="7D5D16FA" w14:textId="77777777" w:rsidR="008653CE" w:rsidRDefault="008653CE">
      <w:pPr>
        <w:tabs>
          <w:tab w:val="left" w:pos="2977"/>
        </w:tabs>
        <w:spacing w:line="360" w:lineRule="auto"/>
        <w:ind w:firstLine="540"/>
        <w:rPr>
          <w:sz w:val="28"/>
          <w:szCs w:val="28"/>
        </w:rPr>
      </w:pPr>
    </w:p>
    <w:p w14:paraId="5FB8DB61" w14:textId="77777777" w:rsidR="008653CE" w:rsidRDefault="00000000">
      <w:pPr>
        <w:tabs>
          <w:tab w:val="left" w:pos="2977"/>
        </w:tabs>
        <w:spacing w:line="360" w:lineRule="auto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一、准备工作</w:t>
      </w:r>
    </w:p>
    <w:p w14:paraId="0CC9B607" w14:textId="36EF148B" w:rsidR="008653CE" w:rsidRDefault="00000000">
      <w:pPr>
        <w:pStyle w:val="a7"/>
        <w:numPr>
          <w:ilvl w:val="0"/>
          <w:numId w:val="1"/>
        </w:numPr>
        <w:spacing w:line="360" w:lineRule="auto"/>
        <w:ind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CRC</w:t>
      </w:r>
      <w:r>
        <w:rPr>
          <w:rFonts w:hint="eastAsia"/>
          <w:sz w:val="28"/>
          <w:szCs w:val="28"/>
        </w:rPr>
        <w:t>协助研究者起草《临床试验出院结算总体经费情况说明》（附件</w:t>
      </w:r>
      <w:r>
        <w:rPr>
          <w:rFonts w:hint="eastAsia"/>
          <w:sz w:val="28"/>
          <w:szCs w:val="28"/>
        </w:rPr>
        <w:t>3</w:t>
      </w:r>
      <w:r w:rsidR="000F4314">
        <w:rPr>
          <w:rFonts w:hint="eastAsia"/>
          <w:sz w:val="28"/>
          <w:szCs w:val="28"/>
        </w:rPr>
        <w:t>-</w:t>
      </w:r>
      <w:r>
        <w:rPr>
          <w:rFonts w:hint="eastAsia"/>
          <w:sz w:val="28"/>
          <w:szCs w:val="28"/>
        </w:rPr>
        <w:t>1</w:t>
      </w:r>
      <w:r>
        <w:rPr>
          <w:rFonts w:hint="eastAsia"/>
          <w:sz w:val="28"/>
          <w:szCs w:val="28"/>
        </w:rPr>
        <w:t>），并在文件上加盖“科室</w:t>
      </w:r>
      <w:r>
        <w:rPr>
          <w:rFonts w:hint="eastAsia"/>
          <w:sz w:val="28"/>
          <w:szCs w:val="28"/>
        </w:rPr>
        <w:t xml:space="preserve">GCP </w:t>
      </w:r>
      <w:r>
        <w:rPr>
          <w:rFonts w:hint="eastAsia"/>
          <w:sz w:val="28"/>
          <w:szCs w:val="28"/>
        </w:rPr>
        <w:t>”</w:t>
      </w:r>
      <w:r>
        <w:rPr>
          <w:rFonts w:hint="eastAsia"/>
          <w:sz w:val="28"/>
          <w:szCs w:val="28"/>
        </w:rPr>
        <w:t xml:space="preserve"> + </w:t>
      </w:r>
      <w:r>
        <w:rPr>
          <w:rFonts w:hint="eastAsia"/>
          <w:sz w:val="28"/>
          <w:szCs w:val="28"/>
        </w:rPr>
        <w:t>“试验药物</w:t>
      </w:r>
      <w:r>
        <w:rPr>
          <w:rFonts w:hint="eastAsia"/>
          <w:sz w:val="28"/>
          <w:szCs w:val="28"/>
        </w:rPr>
        <w:t>/</w:t>
      </w:r>
      <w:r>
        <w:rPr>
          <w:rFonts w:hint="eastAsia"/>
          <w:sz w:val="28"/>
          <w:szCs w:val="28"/>
        </w:rPr>
        <w:t>器械名称</w:t>
      </w:r>
      <w:r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”两</w:t>
      </w:r>
      <w:r>
        <w:rPr>
          <w:sz w:val="28"/>
          <w:szCs w:val="28"/>
        </w:rPr>
        <w:t>个</w:t>
      </w:r>
      <w:r>
        <w:rPr>
          <w:rFonts w:hint="eastAsia"/>
          <w:sz w:val="28"/>
          <w:szCs w:val="28"/>
        </w:rPr>
        <w:t>长方形</w:t>
      </w:r>
      <w:r>
        <w:rPr>
          <w:sz w:val="28"/>
          <w:szCs w:val="28"/>
        </w:rPr>
        <w:t>红章</w:t>
      </w:r>
      <w:r>
        <w:rPr>
          <w:rFonts w:hint="eastAsia"/>
          <w:sz w:val="28"/>
          <w:szCs w:val="28"/>
        </w:rPr>
        <w:t>；；</w:t>
      </w:r>
    </w:p>
    <w:p w14:paraId="6D7F498B" w14:textId="77777777" w:rsidR="008653CE" w:rsidRDefault="00000000">
      <w:pPr>
        <w:spacing w:line="360" w:lineRule="auto"/>
        <w:rPr>
          <w:i/>
          <w:sz w:val="28"/>
          <w:szCs w:val="28"/>
        </w:rPr>
      </w:pPr>
      <w:r>
        <w:rPr>
          <w:rFonts w:hint="eastAsia"/>
          <w:sz w:val="28"/>
          <w:szCs w:val="28"/>
        </w:rPr>
        <w:t xml:space="preserve">     </w:t>
      </w:r>
      <w:r>
        <w:rPr>
          <w:rFonts w:hint="eastAsia"/>
          <w:i/>
          <w:sz w:val="28"/>
          <w:szCs w:val="28"/>
        </w:rPr>
        <w:t>试验药物</w:t>
      </w:r>
      <w:r>
        <w:rPr>
          <w:rFonts w:hint="eastAsia"/>
          <w:i/>
          <w:sz w:val="28"/>
          <w:szCs w:val="28"/>
        </w:rPr>
        <w:t>/</w:t>
      </w:r>
      <w:r>
        <w:rPr>
          <w:rFonts w:hint="eastAsia"/>
          <w:i/>
          <w:sz w:val="28"/>
          <w:szCs w:val="28"/>
        </w:rPr>
        <w:t>器械名称，必须与财务入账时的名称一致，如不确定，请和</w:t>
      </w:r>
      <w:r>
        <w:rPr>
          <w:rFonts w:hint="eastAsia"/>
          <w:i/>
          <w:color w:val="FF0000"/>
          <w:sz w:val="28"/>
          <w:szCs w:val="28"/>
        </w:rPr>
        <w:t>财务陈冰老师</w:t>
      </w:r>
      <w:r>
        <w:rPr>
          <w:rFonts w:hint="eastAsia"/>
          <w:i/>
          <w:color w:val="FF0000"/>
          <w:sz w:val="28"/>
          <w:szCs w:val="28"/>
        </w:rPr>
        <w:t>83198832</w:t>
      </w:r>
      <w:r>
        <w:rPr>
          <w:rFonts w:hint="eastAsia"/>
          <w:i/>
          <w:color w:val="FF0000"/>
          <w:sz w:val="28"/>
          <w:szCs w:val="28"/>
        </w:rPr>
        <w:t>确定</w:t>
      </w:r>
      <w:r>
        <w:rPr>
          <w:rFonts w:hint="eastAsia"/>
          <w:i/>
          <w:sz w:val="28"/>
          <w:szCs w:val="28"/>
        </w:rPr>
        <w:t>。</w:t>
      </w:r>
    </w:p>
    <w:p w14:paraId="257CD778" w14:textId="77777777" w:rsidR="008653CE" w:rsidRDefault="00000000">
      <w:pPr>
        <w:spacing w:line="360" w:lineRule="auto"/>
        <w:ind w:firstLineChars="200" w:firstLine="560"/>
        <w:rPr>
          <w:i/>
          <w:sz w:val="28"/>
          <w:szCs w:val="28"/>
        </w:rPr>
      </w:pPr>
      <w:r>
        <w:rPr>
          <w:rFonts w:hint="eastAsia"/>
          <w:i/>
          <w:sz w:val="28"/>
          <w:szCs w:val="28"/>
        </w:rPr>
        <w:t>“科室</w:t>
      </w:r>
      <w:r>
        <w:rPr>
          <w:rFonts w:hint="eastAsia"/>
          <w:i/>
          <w:sz w:val="28"/>
          <w:szCs w:val="28"/>
        </w:rPr>
        <w:t>GCP</w:t>
      </w:r>
      <w:r>
        <w:rPr>
          <w:rFonts w:hint="eastAsia"/>
          <w:i/>
          <w:sz w:val="28"/>
          <w:szCs w:val="28"/>
        </w:rPr>
        <w:t>”章，长</w:t>
      </w:r>
      <w:r>
        <w:rPr>
          <w:rFonts w:hint="eastAsia"/>
          <w:i/>
          <w:sz w:val="28"/>
          <w:szCs w:val="28"/>
        </w:rPr>
        <w:t>5cm</w:t>
      </w:r>
      <w:r>
        <w:rPr>
          <w:rFonts w:hint="eastAsia"/>
          <w:i/>
          <w:sz w:val="28"/>
          <w:szCs w:val="28"/>
        </w:rPr>
        <w:t>，宽</w:t>
      </w:r>
      <w:r>
        <w:rPr>
          <w:rFonts w:hint="eastAsia"/>
          <w:i/>
          <w:sz w:val="28"/>
          <w:szCs w:val="28"/>
        </w:rPr>
        <w:t>2cm</w:t>
      </w:r>
    </w:p>
    <w:p w14:paraId="17EA5A4B" w14:textId="77777777" w:rsidR="008653CE" w:rsidRDefault="00000000">
      <w:pPr>
        <w:spacing w:line="360" w:lineRule="auto"/>
        <w:ind w:firstLineChars="200" w:firstLine="560"/>
        <w:rPr>
          <w:i/>
          <w:sz w:val="28"/>
          <w:szCs w:val="28"/>
        </w:rPr>
      </w:pPr>
      <w:r>
        <w:rPr>
          <w:rFonts w:hint="eastAsia"/>
          <w:i/>
          <w:sz w:val="28"/>
          <w:szCs w:val="28"/>
        </w:rPr>
        <w:t>“试验药物</w:t>
      </w:r>
      <w:r>
        <w:rPr>
          <w:rFonts w:hint="eastAsia"/>
          <w:i/>
          <w:sz w:val="28"/>
          <w:szCs w:val="28"/>
        </w:rPr>
        <w:t>/</w:t>
      </w:r>
      <w:r>
        <w:rPr>
          <w:rFonts w:hint="eastAsia"/>
          <w:i/>
          <w:sz w:val="28"/>
          <w:szCs w:val="28"/>
        </w:rPr>
        <w:t>器械名称”章，长</w:t>
      </w:r>
      <w:r>
        <w:rPr>
          <w:rFonts w:hint="eastAsia"/>
          <w:i/>
          <w:sz w:val="28"/>
          <w:szCs w:val="28"/>
        </w:rPr>
        <w:t>6cm</w:t>
      </w:r>
      <w:r>
        <w:rPr>
          <w:rFonts w:hint="eastAsia"/>
          <w:i/>
          <w:sz w:val="28"/>
          <w:szCs w:val="28"/>
        </w:rPr>
        <w:t>，宽</w:t>
      </w:r>
      <w:r>
        <w:rPr>
          <w:rFonts w:hint="eastAsia"/>
          <w:i/>
          <w:sz w:val="28"/>
          <w:szCs w:val="28"/>
        </w:rPr>
        <w:t>2m</w:t>
      </w:r>
      <w:r>
        <w:rPr>
          <w:rFonts w:hint="eastAsia"/>
          <w:i/>
          <w:sz w:val="28"/>
          <w:szCs w:val="28"/>
        </w:rPr>
        <w:t>（如果药物</w:t>
      </w:r>
      <w:r>
        <w:rPr>
          <w:rFonts w:hint="eastAsia"/>
          <w:i/>
          <w:sz w:val="28"/>
          <w:szCs w:val="28"/>
        </w:rPr>
        <w:t>/</w:t>
      </w:r>
      <w:r>
        <w:rPr>
          <w:rFonts w:hint="eastAsia"/>
          <w:i/>
          <w:sz w:val="28"/>
          <w:szCs w:val="28"/>
        </w:rPr>
        <w:t>器械名称较长，可加长加宽）</w:t>
      </w:r>
    </w:p>
    <w:p w14:paraId="0E23D8D6" w14:textId="77777777" w:rsidR="008653CE" w:rsidRDefault="00000000">
      <w:pPr>
        <w:pStyle w:val="a7"/>
        <w:numPr>
          <w:ilvl w:val="0"/>
          <w:numId w:val="1"/>
        </w:numPr>
        <w:tabs>
          <w:tab w:val="left" w:pos="2977"/>
        </w:tabs>
        <w:spacing w:line="360" w:lineRule="auto"/>
        <w:ind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CRC</w:t>
      </w:r>
      <w:r>
        <w:rPr>
          <w:rFonts w:hint="eastAsia"/>
          <w:sz w:val="28"/>
          <w:szCs w:val="28"/>
        </w:rPr>
        <w:t>请主要研究者和科室主任在《临床试验出院结算总体经费情况说明》上签字确认，之后将《临床试验出院结算总体经费情况说明》以及“付款证明”和“合同复印件”提交至机构办。</w:t>
      </w:r>
    </w:p>
    <w:p w14:paraId="782E4217" w14:textId="77777777" w:rsidR="008653CE" w:rsidRDefault="00000000">
      <w:pPr>
        <w:pStyle w:val="a7"/>
        <w:numPr>
          <w:ilvl w:val="0"/>
          <w:numId w:val="1"/>
        </w:numPr>
        <w:tabs>
          <w:tab w:val="left" w:pos="2977"/>
        </w:tabs>
        <w:spacing w:line="360" w:lineRule="auto"/>
        <w:ind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机构办核对临床试验合同，确认临床试验检查费费用到账情况，机构办主任在《临床试验出院结算总体经费情况说明》单上签字。并</w:t>
      </w:r>
      <w:r>
        <w:rPr>
          <w:rFonts w:hint="eastAsia"/>
          <w:sz w:val="28"/>
          <w:szCs w:val="28"/>
        </w:rPr>
        <w:lastRenderedPageBreak/>
        <w:t>请医务处领导审核签字。</w:t>
      </w:r>
    </w:p>
    <w:p w14:paraId="24821CEB" w14:textId="77777777" w:rsidR="008653CE" w:rsidRDefault="00000000">
      <w:pPr>
        <w:pStyle w:val="a7"/>
        <w:numPr>
          <w:ilvl w:val="0"/>
          <w:numId w:val="1"/>
        </w:numPr>
        <w:tabs>
          <w:tab w:val="left" w:pos="2977"/>
        </w:tabs>
        <w:spacing w:line="360" w:lineRule="auto"/>
        <w:ind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CRC</w:t>
      </w:r>
      <w:r>
        <w:rPr>
          <w:rFonts w:hint="eastAsia"/>
          <w:sz w:val="28"/>
          <w:szCs w:val="28"/>
        </w:rPr>
        <w:t>将《临床试验出院结算总体经费情况说明》交至郑英捷老师处审核签字。</w:t>
      </w:r>
    </w:p>
    <w:p w14:paraId="65C29264" w14:textId="77777777" w:rsidR="008653CE" w:rsidRDefault="00000000">
      <w:pPr>
        <w:pStyle w:val="a7"/>
        <w:numPr>
          <w:ilvl w:val="0"/>
          <w:numId w:val="1"/>
        </w:numPr>
        <w:tabs>
          <w:tab w:val="left" w:pos="2977"/>
        </w:tabs>
        <w:spacing w:line="360" w:lineRule="auto"/>
        <w:ind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CRC</w:t>
      </w:r>
      <w:r>
        <w:rPr>
          <w:rFonts w:hint="eastAsia"/>
          <w:sz w:val="28"/>
          <w:szCs w:val="28"/>
        </w:rPr>
        <w:t>将签好字的《临床试验出院结算总体经费情况说明》文件原件交回机构办。</w:t>
      </w:r>
    </w:p>
    <w:p w14:paraId="779C169F" w14:textId="77777777" w:rsidR="008653CE" w:rsidRDefault="00000000">
      <w:pPr>
        <w:pStyle w:val="a7"/>
        <w:numPr>
          <w:ilvl w:val="0"/>
          <w:numId w:val="1"/>
        </w:numPr>
        <w:tabs>
          <w:tab w:val="left" w:pos="2977"/>
        </w:tabs>
        <w:spacing w:line="360" w:lineRule="auto"/>
        <w:ind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《临床试验出院结算总体经费情况说明》原件在机构办备案；复印件交由</w:t>
      </w:r>
      <w:r>
        <w:rPr>
          <w:rFonts w:hint="eastAsia"/>
          <w:sz w:val="28"/>
          <w:szCs w:val="28"/>
        </w:rPr>
        <w:t>CRC</w:t>
      </w:r>
      <w:r>
        <w:rPr>
          <w:rFonts w:hint="eastAsia"/>
          <w:sz w:val="28"/>
          <w:szCs w:val="28"/>
        </w:rPr>
        <w:t>保管，以后每次办理出院时使用。</w:t>
      </w:r>
    </w:p>
    <w:p w14:paraId="0F238371" w14:textId="77777777" w:rsidR="008653CE" w:rsidRDefault="008653CE">
      <w:pPr>
        <w:pStyle w:val="a7"/>
        <w:tabs>
          <w:tab w:val="left" w:pos="2977"/>
        </w:tabs>
        <w:spacing w:line="360" w:lineRule="auto"/>
        <w:ind w:leftChars="200" w:left="420" w:firstLineChars="0" w:firstLine="0"/>
        <w:rPr>
          <w:sz w:val="28"/>
          <w:szCs w:val="28"/>
        </w:rPr>
      </w:pPr>
    </w:p>
    <w:p w14:paraId="6B8D4B98" w14:textId="02B9408B" w:rsidR="008653CE" w:rsidRDefault="00000000">
      <w:pPr>
        <w:spacing w:line="360" w:lineRule="auto"/>
        <w:rPr>
          <w:iCs/>
          <w:sz w:val="28"/>
          <w:szCs w:val="28"/>
        </w:rPr>
      </w:pPr>
      <w:r>
        <w:rPr>
          <w:rFonts w:hint="eastAsia"/>
          <w:iCs/>
          <w:sz w:val="28"/>
          <w:szCs w:val="28"/>
        </w:rPr>
        <w:t>*</w:t>
      </w:r>
      <w:r>
        <w:rPr>
          <w:rFonts w:hint="eastAsia"/>
          <w:iCs/>
          <w:sz w:val="28"/>
          <w:szCs w:val="28"/>
        </w:rPr>
        <w:t>注：附件</w:t>
      </w:r>
      <w:r>
        <w:rPr>
          <w:rFonts w:hint="eastAsia"/>
          <w:iCs/>
          <w:sz w:val="28"/>
          <w:szCs w:val="28"/>
        </w:rPr>
        <w:t>3</w:t>
      </w:r>
      <w:r w:rsidR="000F4314">
        <w:rPr>
          <w:rFonts w:hint="eastAsia"/>
          <w:iCs/>
          <w:sz w:val="28"/>
          <w:szCs w:val="28"/>
        </w:rPr>
        <w:t>-</w:t>
      </w:r>
      <w:r>
        <w:rPr>
          <w:rFonts w:hint="eastAsia"/>
          <w:iCs/>
          <w:sz w:val="28"/>
          <w:szCs w:val="28"/>
        </w:rPr>
        <w:t>1</w:t>
      </w:r>
      <w:r>
        <w:rPr>
          <w:rFonts w:hint="eastAsia"/>
          <w:iCs/>
          <w:sz w:val="28"/>
          <w:szCs w:val="28"/>
        </w:rPr>
        <w:t>需</w:t>
      </w:r>
      <w:r>
        <w:rPr>
          <w:rFonts w:hint="eastAsia"/>
          <w:iCs/>
          <w:sz w:val="28"/>
          <w:szCs w:val="28"/>
        </w:rPr>
        <w:t xml:space="preserve">PI </w:t>
      </w:r>
      <w:r>
        <w:rPr>
          <w:rFonts w:hint="eastAsia"/>
          <w:iCs/>
          <w:sz w:val="28"/>
          <w:szCs w:val="28"/>
        </w:rPr>
        <w:t>、机构办、医务处、住院处</w:t>
      </w:r>
      <w:r>
        <w:rPr>
          <w:rFonts w:hint="eastAsia"/>
          <w:iCs/>
          <w:sz w:val="28"/>
          <w:szCs w:val="28"/>
        </w:rPr>
        <w:t>4</w:t>
      </w:r>
      <w:r>
        <w:rPr>
          <w:rFonts w:hint="eastAsia"/>
          <w:iCs/>
          <w:sz w:val="28"/>
          <w:szCs w:val="28"/>
        </w:rPr>
        <w:t>个部门签字，第一次出院前签好字，以后只要复印件</w:t>
      </w:r>
    </w:p>
    <w:p w14:paraId="1EFBB325" w14:textId="77777777" w:rsidR="008653CE" w:rsidRDefault="008653CE">
      <w:pPr>
        <w:pStyle w:val="a7"/>
        <w:tabs>
          <w:tab w:val="left" w:pos="2977"/>
        </w:tabs>
        <w:spacing w:line="360" w:lineRule="auto"/>
        <w:ind w:leftChars="200" w:left="420" w:firstLineChars="0" w:firstLine="0"/>
        <w:rPr>
          <w:sz w:val="28"/>
          <w:szCs w:val="28"/>
        </w:rPr>
      </w:pPr>
    </w:p>
    <w:p w14:paraId="02DF364F" w14:textId="77777777" w:rsidR="008653CE" w:rsidRDefault="00000000">
      <w:pPr>
        <w:tabs>
          <w:tab w:val="left" w:pos="2977"/>
        </w:tabs>
        <w:spacing w:line="360" w:lineRule="auto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二．入院办理</w:t>
      </w:r>
    </w:p>
    <w:p w14:paraId="42AE5714" w14:textId="17A4B291" w:rsidR="008653CE" w:rsidRDefault="00000000">
      <w:pPr>
        <w:tabs>
          <w:tab w:val="left" w:pos="2977"/>
        </w:tabs>
        <w:spacing w:line="360" w:lineRule="auto"/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1. </w:t>
      </w:r>
      <w:r>
        <w:rPr>
          <w:sz w:val="28"/>
          <w:szCs w:val="28"/>
        </w:rPr>
        <w:t>CRC</w:t>
      </w:r>
      <w:r>
        <w:rPr>
          <w:sz w:val="28"/>
          <w:szCs w:val="28"/>
        </w:rPr>
        <w:t>拿</w:t>
      </w:r>
      <w:r>
        <w:rPr>
          <w:rFonts w:hint="eastAsia"/>
          <w:sz w:val="28"/>
          <w:szCs w:val="28"/>
        </w:rPr>
        <w:t>《临床试验免费挂号申请单》（附件</w:t>
      </w:r>
      <w:r>
        <w:rPr>
          <w:rFonts w:hint="eastAsia"/>
          <w:sz w:val="28"/>
          <w:szCs w:val="28"/>
        </w:rPr>
        <w:t>3</w:t>
      </w:r>
      <w:r w:rsidR="000F4314">
        <w:rPr>
          <w:rFonts w:hint="eastAsia"/>
          <w:sz w:val="28"/>
          <w:szCs w:val="28"/>
        </w:rPr>
        <w:t>-</w:t>
      </w:r>
      <w:r>
        <w:rPr>
          <w:rFonts w:hint="eastAsia"/>
          <w:sz w:val="28"/>
          <w:szCs w:val="28"/>
        </w:rPr>
        <w:t>2</w:t>
      </w:r>
      <w:r>
        <w:rPr>
          <w:rFonts w:hint="eastAsia"/>
          <w:sz w:val="28"/>
          <w:szCs w:val="28"/>
        </w:rPr>
        <w:t>）去挂号处找李华阳老师或刘妍妍老师办理挂号；</w:t>
      </w:r>
    </w:p>
    <w:p w14:paraId="3212295F" w14:textId="77777777" w:rsidR="008653CE" w:rsidRDefault="00000000">
      <w:pPr>
        <w:tabs>
          <w:tab w:val="left" w:pos="2977"/>
        </w:tabs>
        <w:spacing w:line="360" w:lineRule="auto"/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2. </w:t>
      </w:r>
      <w:r>
        <w:rPr>
          <w:rFonts w:hint="eastAsia"/>
          <w:sz w:val="28"/>
          <w:szCs w:val="28"/>
        </w:rPr>
        <w:t>研究医生给受试者开具“住院申请单”；</w:t>
      </w:r>
    </w:p>
    <w:p w14:paraId="28ED6149" w14:textId="77777777" w:rsidR="008653CE" w:rsidRDefault="00000000">
      <w:pPr>
        <w:tabs>
          <w:tab w:val="left" w:pos="2977"/>
        </w:tabs>
        <w:spacing w:line="360" w:lineRule="auto"/>
        <w:ind w:firstLineChars="150" w:firstLine="420"/>
        <w:rPr>
          <w:sz w:val="28"/>
          <w:szCs w:val="28"/>
        </w:rPr>
      </w:pPr>
      <w:r>
        <w:rPr>
          <w:rFonts w:hint="eastAsia"/>
          <w:sz w:val="28"/>
          <w:szCs w:val="28"/>
        </w:rPr>
        <w:t>“住院申请单”加盖“科室</w:t>
      </w:r>
      <w:r>
        <w:rPr>
          <w:rFonts w:hint="eastAsia"/>
          <w:sz w:val="28"/>
          <w:szCs w:val="28"/>
        </w:rPr>
        <w:t>GCP</w:t>
      </w:r>
      <w:r>
        <w:rPr>
          <w:rFonts w:hint="eastAsia"/>
          <w:sz w:val="28"/>
          <w:szCs w:val="28"/>
        </w:rPr>
        <w:t>”</w:t>
      </w:r>
      <w:r>
        <w:rPr>
          <w:rFonts w:hint="eastAsia"/>
          <w:sz w:val="28"/>
          <w:szCs w:val="28"/>
        </w:rPr>
        <w:t>+</w:t>
      </w:r>
      <w:r>
        <w:rPr>
          <w:rFonts w:hint="eastAsia"/>
          <w:sz w:val="28"/>
          <w:szCs w:val="28"/>
        </w:rPr>
        <w:t>“试验药物</w:t>
      </w:r>
      <w:r>
        <w:rPr>
          <w:rFonts w:hint="eastAsia"/>
          <w:sz w:val="28"/>
          <w:szCs w:val="28"/>
        </w:rPr>
        <w:t>/</w:t>
      </w:r>
      <w:r>
        <w:rPr>
          <w:rFonts w:hint="eastAsia"/>
          <w:sz w:val="28"/>
          <w:szCs w:val="28"/>
        </w:rPr>
        <w:t>器械名称”两个红色长方形章；</w:t>
      </w:r>
    </w:p>
    <w:p w14:paraId="5E997058" w14:textId="77777777" w:rsidR="008653CE" w:rsidRDefault="00000000">
      <w:pPr>
        <w:numPr>
          <w:ilvl w:val="0"/>
          <w:numId w:val="2"/>
        </w:numPr>
        <w:tabs>
          <w:tab w:val="left" w:pos="2977"/>
        </w:tabs>
        <w:spacing w:line="360" w:lineRule="auto"/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CRC</w:t>
      </w:r>
      <w:r>
        <w:rPr>
          <w:rFonts w:hint="eastAsia"/>
          <w:sz w:val="28"/>
          <w:szCs w:val="28"/>
        </w:rPr>
        <w:t>拿加盖上述两个章的“住院申请单”到住院处郑英捷老师处办理入院；</w:t>
      </w:r>
    </w:p>
    <w:p w14:paraId="3B8DD342" w14:textId="77777777" w:rsidR="008653CE" w:rsidRDefault="00000000">
      <w:pPr>
        <w:numPr>
          <w:ilvl w:val="0"/>
          <w:numId w:val="2"/>
        </w:numPr>
        <w:tabs>
          <w:tab w:val="left" w:pos="2977"/>
        </w:tabs>
        <w:spacing w:line="360" w:lineRule="auto"/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CRC</w:t>
      </w:r>
      <w:r>
        <w:rPr>
          <w:rFonts w:hint="eastAsia"/>
          <w:sz w:val="28"/>
          <w:szCs w:val="28"/>
        </w:rPr>
        <w:t>拿着办理好的住院手续和患者腕带，带患者去病区住院；</w:t>
      </w:r>
    </w:p>
    <w:p w14:paraId="5AB190B1" w14:textId="77777777" w:rsidR="008653CE" w:rsidRDefault="008653CE">
      <w:pPr>
        <w:tabs>
          <w:tab w:val="left" w:pos="2977"/>
        </w:tabs>
        <w:spacing w:line="360" w:lineRule="auto"/>
        <w:rPr>
          <w:b/>
          <w:sz w:val="32"/>
          <w:szCs w:val="32"/>
        </w:rPr>
      </w:pPr>
    </w:p>
    <w:p w14:paraId="0017CF8B" w14:textId="77777777" w:rsidR="008653CE" w:rsidRDefault="00000000">
      <w:pPr>
        <w:tabs>
          <w:tab w:val="left" w:pos="2977"/>
        </w:tabs>
        <w:spacing w:line="360" w:lineRule="auto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三．出院办理</w:t>
      </w:r>
    </w:p>
    <w:p w14:paraId="11CD3844" w14:textId="0934FB3F" w:rsidR="008653CE" w:rsidRDefault="00000000">
      <w:pPr>
        <w:tabs>
          <w:tab w:val="left" w:pos="2977"/>
        </w:tabs>
        <w:spacing w:line="360" w:lineRule="auto"/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lastRenderedPageBreak/>
        <w:t xml:space="preserve">1. </w:t>
      </w:r>
      <w:r>
        <w:rPr>
          <w:rFonts w:hint="eastAsia"/>
          <w:sz w:val="28"/>
          <w:szCs w:val="28"/>
        </w:rPr>
        <w:t>患者出院后，</w:t>
      </w:r>
      <w:r>
        <w:rPr>
          <w:rFonts w:hint="eastAsia"/>
          <w:sz w:val="28"/>
          <w:szCs w:val="28"/>
        </w:rPr>
        <w:t>CRC</w:t>
      </w:r>
      <w:r>
        <w:rPr>
          <w:rFonts w:hint="eastAsia"/>
          <w:sz w:val="28"/>
          <w:szCs w:val="28"/>
        </w:rPr>
        <w:t>填写《受试者出院费用结算明细单》（附件</w:t>
      </w:r>
      <w:r>
        <w:rPr>
          <w:rFonts w:hint="eastAsia"/>
          <w:sz w:val="28"/>
          <w:szCs w:val="28"/>
        </w:rPr>
        <w:t>3</w:t>
      </w:r>
      <w:r w:rsidR="000F4314">
        <w:rPr>
          <w:rFonts w:hint="eastAsia"/>
          <w:sz w:val="28"/>
          <w:szCs w:val="28"/>
        </w:rPr>
        <w:t>-</w:t>
      </w:r>
      <w:r>
        <w:rPr>
          <w:rFonts w:hint="eastAsia"/>
          <w:sz w:val="28"/>
          <w:szCs w:val="28"/>
        </w:rPr>
        <w:t>3</w:t>
      </w:r>
      <w:r>
        <w:rPr>
          <w:rFonts w:hint="eastAsia"/>
          <w:sz w:val="28"/>
          <w:szCs w:val="28"/>
        </w:rPr>
        <w:t>）。</w:t>
      </w:r>
    </w:p>
    <w:p w14:paraId="6A9FA4CF" w14:textId="77777777" w:rsidR="008653CE" w:rsidRDefault="00000000">
      <w:pPr>
        <w:tabs>
          <w:tab w:val="left" w:pos="2977"/>
        </w:tabs>
        <w:spacing w:line="360" w:lineRule="auto"/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（</w:t>
      </w:r>
      <w:r>
        <w:rPr>
          <w:rFonts w:hint="eastAsia"/>
          <w:sz w:val="28"/>
          <w:szCs w:val="28"/>
        </w:rPr>
        <w:t>1</w:t>
      </w:r>
      <w:r>
        <w:rPr>
          <w:rFonts w:hint="eastAsia"/>
          <w:sz w:val="28"/>
          <w:szCs w:val="28"/>
        </w:rPr>
        <w:t>）每次办理都需要填写，多个病人可做在一个</w:t>
      </w:r>
      <w:r>
        <w:rPr>
          <w:rFonts w:hint="eastAsia"/>
          <w:sz w:val="28"/>
          <w:szCs w:val="28"/>
        </w:rPr>
        <w:t>excel</w:t>
      </w:r>
      <w:r>
        <w:rPr>
          <w:rFonts w:hint="eastAsia"/>
          <w:sz w:val="28"/>
          <w:szCs w:val="28"/>
        </w:rPr>
        <w:t>表里。</w:t>
      </w:r>
    </w:p>
    <w:p w14:paraId="5D936E7E" w14:textId="77777777" w:rsidR="008653CE" w:rsidRDefault="00000000">
      <w:pPr>
        <w:tabs>
          <w:tab w:val="left" w:pos="2977"/>
        </w:tabs>
        <w:spacing w:line="360" w:lineRule="auto"/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（</w:t>
      </w:r>
      <w:r>
        <w:rPr>
          <w:rFonts w:hint="eastAsia"/>
          <w:sz w:val="28"/>
          <w:szCs w:val="28"/>
        </w:rPr>
        <w:t>2</w:t>
      </w:r>
      <w:r>
        <w:rPr>
          <w:rFonts w:hint="eastAsia"/>
          <w:sz w:val="28"/>
          <w:szCs w:val="28"/>
        </w:rPr>
        <w:t>）</w:t>
      </w:r>
      <w:r>
        <w:rPr>
          <w:rFonts w:hint="eastAsia"/>
          <w:color w:val="FF0000"/>
          <w:sz w:val="28"/>
          <w:szCs w:val="28"/>
        </w:rPr>
        <w:t>办理周期：每个月的</w:t>
      </w:r>
      <w:r>
        <w:rPr>
          <w:rFonts w:hint="eastAsia"/>
          <w:color w:val="FF0000"/>
          <w:sz w:val="28"/>
          <w:szCs w:val="28"/>
        </w:rPr>
        <w:t>26</w:t>
      </w:r>
      <w:r>
        <w:rPr>
          <w:rFonts w:hint="eastAsia"/>
          <w:color w:val="FF0000"/>
          <w:sz w:val="28"/>
          <w:szCs w:val="28"/>
        </w:rPr>
        <w:t>日至月底办理一次。</w:t>
      </w:r>
    </w:p>
    <w:p w14:paraId="1DE90593" w14:textId="77777777" w:rsidR="008653CE" w:rsidRDefault="00000000">
      <w:pPr>
        <w:tabs>
          <w:tab w:val="left" w:pos="2977"/>
        </w:tabs>
        <w:spacing w:line="360" w:lineRule="auto"/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（</w:t>
      </w:r>
      <w:r>
        <w:rPr>
          <w:rFonts w:hint="eastAsia"/>
          <w:sz w:val="28"/>
          <w:szCs w:val="28"/>
        </w:rPr>
        <w:t>3</w:t>
      </w:r>
      <w:r>
        <w:rPr>
          <w:rFonts w:hint="eastAsia"/>
          <w:sz w:val="28"/>
          <w:szCs w:val="28"/>
        </w:rPr>
        <w:t>）《受试者出院费用结算明细单》打印一式两份，请主要研究者审核签字。</w:t>
      </w:r>
    </w:p>
    <w:p w14:paraId="033A7AAA" w14:textId="5B5426B4" w:rsidR="008653CE" w:rsidRDefault="00000000">
      <w:pPr>
        <w:tabs>
          <w:tab w:val="left" w:pos="2977"/>
        </w:tabs>
        <w:spacing w:line="360" w:lineRule="auto"/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如主要研究者时间不方便，也可授权其他研究者审核签字。主要研究者和被授权的研究者需要签署授权书</w:t>
      </w:r>
      <w:r>
        <w:rPr>
          <w:rFonts w:hint="eastAsia"/>
          <w:sz w:val="28"/>
          <w:szCs w:val="28"/>
        </w:rPr>
        <w:t>(</w:t>
      </w:r>
      <w:r>
        <w:rPr>
          <w:rFonts w:hint="eastAsia"/>
          <w:sz w:val="28"/>
          <w:szCs w:val="28"/>
        </w:rPr>
        <w:t>附件</w:t>
      </w:r>
      <w:r>
        <w:rPr>
          <w:rFonts w:hint="eastAsia"/>
          <w:sz w:val="28"/>
          <w:szCs w:val="28"/>
        </w:rPr>
        <w:t>3</w:t>
      </w:r>
      <w:r w:rsidR="000F4314">
        <w:rPr>
          <w:rFonts w:hint="eastAsia"/>
          <w:sz w:val="28"/>
          <w:szCs w:val="28"/>
        </w:rPr>
        <w:t>-</w:t>
      </w:r>
      <w:r>
        <w:rPr>
          <w:rFonts w:hint="eastAsia"/>
          <w:sz w:val="28"/>
          <w:szCs w:val="28"/>
        </w:rPr>
        <w:t>4)</w:t>
      </w:r>
      <w:r>
        <w:rPr>
          <w:rFonts w:hint="eastAsia"/>
          <w:sz w:val="28"/>
          <w:szCs w:val="28"/>
        </w:rPr>
        <w:t>。授权书原件在机构办备案，复印件</w:t>
      </w:r>
      <w:r>
        <w:rPr>
          <w:rFonts w:hint="eastAsia"/>
          <w:sz w:val="28"/>
          <w:szCs w:val="28"/>
        </w:rPr>
        <w:t>CRC</w:t>
      </w:r>
      <w:r>
        <w:rPr>
          <w:rFonts w:hint="eastAsia"/>
          <w:sz w:val="28"/>
          <w:szCs w:val="28"/>
        </w:rPr>
        <w:t>保管，每次办理出院时使用。</w:t>
      </w:r>
    </w:p>
    <w:p w14:paraId="560636F9" w14:textId="77777777" w:rsidR="008653CE" w:rsidRDefault="00000000">
      <w:pPr>
        <w:numPr>
          <w:ilvl w:val="0"/>
          <w:numId w:val="3"/>
        </w:numPr>
        <w:tabs>
          <w:tab w:val="left" w:pos="2977"/>
        </w:tabs>
        <w:spacing w:line="360" w:lineRule="auto"/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CRC</w:t>
      </w:r>
      <w:r>
        <w:rPr>
          <w:rFonts w:hint="eastAsia"/>
          <w:sz w:val="28"/>
          <w:szCs w:val="28"/>
        </w:rPr>
        <w:t>将《受试者出院费用结算明细单》原件</w:t>
      </w:r>
      <w:r>
        <w:rPr>
          <w:rFonts w:hint="eastAsia"/>
          <w:sz w:val="28"/>
          <w:szCs w:val="28"/>
        </w:rPr>
        <w:t>1</w:t>
      </w:r>
      <w:r>
        <w:rPr>
          <w:rFonts w:hint="eastAsia"/>
          <w:sz w:val="28"/>
          <w:szCs w:val="28"/>
        </w:rPr>
        <w:t>份、《临床试验出院结算总体经费情况说明》复印件</w:t>
      </w:r>
      <w:r>
        <w:rPr>
          <w:rFonts w:hint="eastAsia"/>
          <w:sz w:val="28"/>
          <w:szCs w:val="28"/>
        </w:rPr>
        <w:t>1</w:t>
      </w:r>
      <w:r>
        <w:rPr>
          <w:rFonts w:hint="eastAsia"/>
          <w:sz w:val="28"/>
          <w:szCs w:val="28"/>
        </w:rPr>
        <w:t>份、授权书复印件</w:t>
      </w:r>
      <w:r>
        <w:rPr>
          <w:rFonts w:hint="eastAsia"/>
          <w:sz w:val="28"/>
          <w:szCs w:val="28"/>
        </w:rPr>
        <w:t>1</w:t>
      </w:r>
      <w:r>
        <w:rPr>
          <w:rFonts w:hint="eastAsia"/>
          <w:sz w:val="28"/>
          <w:szCs w:val="28"/>
        </w:rPr>
        <w:t>份（如有授权）一起交给住院处郑英捷老师。</w:t>
      </w:r>
    </w:p>
    <w:p w14:paraId="234EE4EB" w14:textId="77777777" w:rsidR="008653CE" w:rsidRDefault="00000000">
      <w:pPr>
        <w:tabs>
          <w:tab w:val="left" w:pos="2977"/>
        </w:tabs>
        <w:spacing w:line="360" w:lineRule="auto"/>
        <w:rPr>
          <w:color w:val="FF0000"/>
          <w:sz w:val="28"/>
          <w:szCs w:val="28"/>
        </w:rPr>
      </w:pPr>
      <w:r>
        <w:rPr>
          <w:rFonts w:hint="eastAsia"/>
          <w:sz w:val="28"/>
          <w:szCs w:val="28"/>
        </w:rPr>
        <w:t xml:space="preserve">   </w:t>
      </w:r>
    </w:p>
    <w:p w14:paraId="59FF5173" w14:textId="77777777" w:rsidR="008653CE" w:rsidRDefault="008653CE">
      <w:pPr>
        <w:tabs>
          <w:tab w:val="left" w:pos="2977"/>
        </w:tabs>
        <w:spacing w:line="360" w:lineRule="auto"/>
        <w:ind w:firstLineChars="200" w:firstLine="560"/>
        <w:rPr>
          <w:sz w:val="28"/>
          <w:szCs w:val="28"/>
        </w:rPr>
      </w:pPr>
    </w:p>
    <w:p w14:paraId="1EE28578" w14:textId="77777777" w:rsidR="008653CE" w:rsidRDefault="008653CE">
      <w:pPr>
        <w:tabs>
          <w:tab w:val="left" w:pos="2977"/>
        </w:tabs>
        <w:spacing w:line="360" w:lineRule="auto"/>
        <w:ind w:firstLineChars="200" w:firstLine="560"/>
        <w:rPr>
          <w:sz w:val="28"/>
          <w:szCs w:val="28"/>
        </w:rPr>
      </w:pPr>
    </w:p>
    <w:p w14:paraId="10B4489E" w14:textId="77777777" w:rsidR="008653CE" w:rsidRDefault="00000000">
      <w:pPr>
        <w:tabs>
          <w:tab w:val="left" w:pos="2977"/>
        </w:tabs>
        <w:spacing w:line="360" w:lineRule="auto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该流程与正常住院流程的区别在于：</w:t>
      </w:r>
    </w:p>
    <w:p w14:paraId="6E044900" w14:textId="77777777" w:rsidR="008653CE" w:rsidRDefault="00000000">
      <w:pPr>
        <w:tabs>
          <w:tab w:val="left" w:pos="2977"/>
        </w:tabs>
        <w:spacing w:line="360" w:lineRule="auto"/>
        <w:rPr>
          <w:sz w:val="28"/>
          <w:szCs w:val="28"/>
        </w:rPr>
      </w:pPr>
      <w:r>
        <w:rPr>
          <w:rFonts w:hint="eastAsia"/>
          <w:sz w:val="28"/>
          <w:szCs w:val="28"/>
        </w:rPr>
        <w:t>1.</w:t>
      </w:r>
      <w:r>
        <w:rPr>
          <w:rFonts w:hint="eastAsia"/>
          <w:sz w:val="28"/>
          <w:szCs w:val="28"/>
        </w:rPr>
        <w:t>挂号找指定的李华阳老师或刘妍妍老师；</w:t>
      </w:r>
    </w:p>
    <w:p w14:paraId="521A2142" w14:textId="77777777" w:rsidR="008653CE" w:rsidRDefault="00000000">
      <w:pPr>
        <w:tabs>
          <w:tab w:val="left" w:pos="2977"/>
        </w:tabs>
        <w:spacing w:line="360" w:lineRule="auto"/>
        <w:rPr>
          <w:sz w:val="28"/>
          <w:szCs w:val="28"/>
        </w:rPr>
      </w:pPr>
      <w:r>
        <w:rPr>
          <w:rFonts w:hint="eastAsia"/>
          <w:sz w:val="28"/>
          <w:szCs w:val="28"/>
        </w:rPr>
        <w:t>2.</w:t>
      </w:r>
      <w:r>
        <w:rPr>
          <w:rFonts w:hint="eastAsia"/>
          <w:sz w:val="28"/>
          <w:szCs w:val="28"/>
        </w:rPr>
        <w:t>办理住院和出院找指定的郑英捷老师（住院处</w:t>
      </w:r>
      <w:r>
        <w:rPr>
          <w:rFonts w:hint="eastAsia"/>
          <w:sz w:val="28"/>
          <w:szCs w:val="28"/>
        </w:rPr>
        <w:t>5-7</w:t>
      </w:r>
      <w:r>
        <w:rPr>
          <w:rFonts w:hint="eastAsia"/>
          <w:sz w:val="28"/>
          <w:szCs w:val="28"/>
        </w:rPr>
        <w:t>号窗口）。</w:t>
      </w:r>
    </w:p>
    <w:sectPr w:rsidR="008653C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0AFC3A4" w14:textId="77777777" w:rsidR="00194F49" w:rsidRDefault="00194F49" w:rsidP="000F4314">
      <w:r>
        <w:separator/>
      </w:r>
    </w:p>
  </w:endnote>
  <w:endnote w:type="continuationSeparator" w:id="0">
    <w:p w14:paraId="7DDAE58F" w14:textId="77777777" w:rsidR="00194F49" w:rsidRDefault="00194F49" w:rsidP="000F43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8D82EBD" w14:textId="77777777" w:rsidR="00194F49" w:rsidRDefault="00194F49" w:rsidP="000F4314">
      <w:r>
        <w:separator/>
      </w:r>
    </w:p>
  </w:footnote>
  <w:footnote w:type="continuationSeparator" w:id="0">
    <w:p w14:paraId="430FDD04" w14:textId="77777777" w:rsidR="00194F49" w:rsidRDefault="00194F49" w:rsidP="000F431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DF6DDF81"/>
    <w:multiLevelType w:val="singleLevel"/>
    <w:tmpl w:val="DF6DDF81"/>
    <w:lvl w:ilvl="0">
      <w:start w:val="1"/>
      <w:numFmt w:val="decimal"/>
      <w:suff w:val="space"/>
      <w:lvlText w:val="%1."/>
      <w:lvlJc w:val="left"/>
    </w:lvl>
  </w:abstractNum>
  <w:abstractNum w:abstractNumId="1" w15:restartNumberingAfterBreak="0">
    <w:nsid w:val="DFAE875D"/>
    <w:multiLevelType w:val="singleLevel"/>
    <w:tmpl w:val="DFAE875D"/>
    <w:lvl w:ilvl="0">
      <w:start w:val="2"/>
      <w:numFmt w:val="decimal"/>
      <w:suff w:val="space"/>
      <w:lvlText w:val="%1."/>
      <w:lvlJc w:val="left"/>
    </w:lvl>
  </w:abstractNum>
  <w:abstractNum w:abstractNumId="2" w15:restartNumberingAfterBreak="0">
    <w:nsid w:val="F65AD849"/>
    <w:multiLevelType w:val="singleLevel"/>
    <w:tmpl w:val="F65AD849"/>
    <w:lvl w:ilvl="0">
      <w:start w:val="3"/>
      <w:numFmt w:val="decimal"/>
      <w:suff w:val="space"/>
      <w:lvlText w:val="%1."/>
      <w:lvlJc w:val="left"/>
    </w:lvl>
  </w:abstractNum>
  <w:num w:numId="1" w16cid:durableId="933318775">
    <w:abstractNumId w:val="0"/>
  </w:num>
  <w:num w:numId="2" w16cid:durableId="725298560">
    <w:abstractNumId w:val="2"/>
  </w:num>
  <w:num w:numId="3" w16cid:durableId="61028827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70390"/>
    <w:rsid w:val="BFFF0867"/>
    <w:rsid w:val="F76B9CE5"/>
    <w:rsid w:val="FAFE61BC"/>
    <w:rsid w:val="FFED89C5"/>
    <w:rsid w:val="00001B68"/>
    <w:rsid w:val="00043827"/>
    <w:rsid w:val="000F4314"/>
    <w:rsid w:val="00120D37"/>
    <w:rsid w:val="00130956"/>
    <w:rsid w:val="00141F8D"/>
    <w:rsid w:val="001426E4"/>
    <w:rsid w:val="00151105"/>
    <w:rsid w:val="001737D9"/>
    <w:rsid w:val="00182325"/>
    <w:rsid w:val="00194F49"/>
    <w:rsid w:val="001C1CAD"/>
    <w:rsid w:val="001D47E1"/>
    <w:rsid w:val="00262E14"/>
    <w:rsid w:val="002C6091"/>
    <w:rsid w:val="002D4CEB"/>
    <w:rsid w:val="00322741"/>
    <w:rsid w:val="00323A8C"/>
    <w:rsid w:val="003938FA"/>
    <w:rsid w:val="003B45FA"/>
    <w:rsid w:val="003D35DF"/>
    <w:rsid w:val="00492615"/>
    <w:rsid w:val="004C1FEF"/>
    <w:rsid w:val="004E07EC"/>
    <w:rsid w:val="00525B8E"/>
    <w:rsid w:val="00541DAB"/>
    <w:rsid w:val="00576AB4"/>
    <w:rsid w:val="00576C3F"/>
    <w:rsid w:val="005945C0"/>
    <w:rsid w:val="0067573B"/>
    <w:rsid w:val="006A0DDA"/>
    <w:rsid w:val="006C3365"/>
    <w:rsid w:val="00702AED"/>
    <w:rsid w:val="00704050"/>
    <w:rsid w:val="007334F0"/>
    <w:rsid w:val="007739B9"/>
    <w:rsid w:val="00777772"/>
    <w:rsid w:val="00782A38"/>
    <w:rsid w:val="0079736F"/>
    <w:rsid w:val="0081775A"/>
    <w:rsid w:val="008276A7"/>
    <w:rsid w:val="00846962"/>
    <w:rsid w:val="008653CE"/>
    <w:rsid w:val="00873B3E"/>
    <w:rsid w:val="00882D9A"/>
    <w:rsid w:val="008B397E"/>
    <w:rsid w:val="008C3EDF"/>
    <w:rsid w:val="008D111C"/>
    <w:rsid w:val="0097533B"/>
    <w:rsid w:val="00984573"/>
    <w:rsid w:val="009877C4"/>
    <w:rsid w:val="009A1D00"/>
    <w:rsid w:val="00A00439"/>
    <w:rsid w:val="00A26D3F"/>
    <w:rsid w:val="00A80F98"/>
    <w:rsid w:val="00AE0E4C"/>
    <w:rsid w:val="00BE6711"/>
    <w:rsid w:val="00C03EE3"/>
    <w:rsid w:val="00C604B3"/>
    <w:rsid w:val="00CC73E3"/>
    <w:rsid w:val="00CC74A2"/>
    <w:rsid w:val="00CD4DDE"/>
    <w:rsid w:val="00CE57A4"/>
    <w:rsid w:val="00CF73A7"/>
    <w:rsid w:val="00D028B1"/>
    <w:rsid w:val="00D779C9"/>
    <w:rsid w:val="00DC563F"/>
    <w:rsid w:val="00DF2801"/>
    <w:rsid w:val="00DF70B7"/>
    <w:rsid w:val="00E70390"/>
    <w:rsid w:val="00EE2B1E"/>
    <w:rsid w:val="00EE4058"/>
    <w:rsid w:val="00F35540"/>
    <w:rsid w:val="00F43784"/>
    <w:rsid w:val="00F46BFA"/>
    <w:rsid w:val="00F65E5B"/>
    <w:rsid w:val="00FC216A"/>
    <w:rsid w:val="00FF0E18"/>
    <w:rsid w:val="7CD70A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1F0EA6E"/>
  <w15:docId w15:val="{7BCC9C7D-3837-4E68-ADFB-00E29D17B0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sz w:val="18"/>
      <w:szCs w:val="18"/>
    </w:rPr>
  </w:style>
  <w:style w:type="paragraph" w:styleId="a7">
    <w:name w:val="List Paragraph"/>
    <w:basedOn w:val="a"/>
    <w:uiPriority w:val="34"/>
    <w:qFormat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180</Words>
  <Characters>1026</Characters>
  <Application>Microsoft Office Word</Application>
  <DocSecurity>0</DocSecurity>
  <Lines>8</Lines>
  <Paragraphs>2</Paragraphs>
  <ScaleCrop>false</ScaleCrop>
  <Company>Hewlett-Packard Company</Company>
  <LinksUpToDate>false</LinksUpToDate>
  <CharactersWithSpaces>1204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王雪飞</dc:creator>
  <cp:lastModifiedBy>亭亭 李</cp:lastModifiedBy>
  <cp:revision>28</cp:revision>
  <dcterms:created xsi:type="dcterms:W3CDTF">2019-07-08T16:35:00Z</dcterms:created>
  <dcterms:modified xsi:type="dcterms:W3CDTF">2025-06-06T02:23:00Z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2052-7.3.1.8967</vt:lpwstr>
  </property>
  <property fmtid="{D5CDD505-2E9C-101B-9397-08002B2CF9AE}" pid="3" name="ICV">
    <vt:lpwstr>F0409057F81AB2DAAD1F4168108D49DF_42</vt:lpwstr>
  </property>
</Properties>
</file>